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CEB599" w14:textId="77777777" w:rsidR="002D1FFD" w:rsidRDefault="0080418F" w:rsidP="0080418F">
      <w:pPr>
        <w:jc w:val="center"/>
        <w:rPr>
          <w:rFonts w:ascii="Arial" w:hAnsi="Arial" w:cs="Arial"/>
          <w:b/>
          <w:bCs/>
          <w:color w:val="ED8B00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bCs/>
          <w:color w:val="ED8B00"/>
          <w:sz w:val="32"/>
          <w:szCs w:val="32"/>
          <w:shd w:val="clear" w:color="auto" w:fill="FFFFFF"/>
        </w:rPr>
        <w:t>Информационная рассылка актуальных новостей автономной некоммерческой организации «Национальный институт системных исследований проблем предпринимательства»</w:t>
      </w:r>
    </w:p>
    <w:p w14:paraId="1719911E" w14:textId="77777777" w:rsidR="00665113" w:rsidRPr="00E1543F" w:rsidRDefault="0080418F" w:rsidP="00EC3717">
      <w:pPr>
        <w:jc w:val="both"/>
      </w:pPr>
      <w:r w:rsidRPr="008E278F">
        <w:rPr>
          <w:rFonts w:ascii="Arial" w:hAnsi="Arial" w:cs="Arial"/>
          <w:sz w:val="28"/>
          <w:szCs w:val="28"/>
        </w:rPr>
        <w:t xml:space="preserve">Актуальную информацию о развитии бизнеса, исследования, интервью, мнения экспертов АНО «НИСИПП», а также иную информацию по экономическим вопросам и событиям Вы можете найти на нашем сайте – </w:t>
      </w:r>
      <w:hyperlink r:id="rId5" w:history="1">
        <w:r w:rsidRPr="008E278F">
          <w:rPr>
            <w:rStyle w:val="a3"/>
            <w:rFonts w:ascii="Arial" w:hAnsi="Arial" w:cs="Arial"/>
            <w:sz w:val="28"/>
            <w:szCs w:val="28"/>
            <w:lang w:val="en-US"/>
          </w:rPr>
          <w:t>www</w:t>
        </w:r>
        <w:r w:rsidRPr="008E278F">
          <w:rPr>
            <w:rStyle w:val="a3"/>
            <w:rFonts w:ascii="Arial" w:hAnsi="Arial" w:cs="Arial"/>
            <w:sz w:val="28"/>
            <w:szCs w:val="28"/>
          </w:rPr>
          <w:t>.</w:t>
        </w:r>
        <w:r w:rsidRPr="008E278F">
          <w:rPr>
            <w:rStyle w:val="a3"/>
            <w:rFonts w:ascii="Arial" w:hAnsi="Arial" w:cs="Arial"/>
            <w:sz w:val="28"/>
            <w:szCs w:val="28"/>
            <w:lang w:val="en-US"/>
          </w:rPr>
          <w:t>nisse</w:t>
        </w:r>
        <w:r w:rsidRPr="008E278F">
          <w:rPr>
            <w:rStyle w:val="a3"/>
            <w:rFonts w:ascii="Arial" w:hAnsi="Arial" w:cs="Arial"/>
            <w:sz w:val="28"/>
            <w:szCs w:val="28"/>
          </w:rPr>
          <w:t>.</w:t>
        </w:r>
        <w:r w:rsidRPr="008E278F">
          <w:rPr>
            <w:rStyle w:val="a3"/>
            <w:rFonts w:ascii="Arial" w:hAnsi="Arial" w:cs="Arial"/>
            <w:sz w:val="28"/>
            <w:szCs w:val="28"/>
            <w:lang w:val="en-US"/>
          </w:rPr>
          <w:t>ru</w:t>
        </w:r>
      </w:hyperlink>
      <w:r w:rsidR="00EC3717">
        <w:t>.</w:t>
      </w:r>
    </w:p>
    <w:p w14:paraId="4AE0D9FB" w14:textId="77777777" w:rsidR="00EC3717" w:rsidRPr="00EC3717" w:rsidRDefault="00D567D6" w:rsidP="00EC3717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А</w:t>
      </w:r>
      <w:r w:rsidR="00EC3717">
        <w:rPr>
          <w:rFonts w:ascii="Arial" w:hAnsi="Arial" w:cs="Arial"/>
          <w:b/>
          <w:sz w:val="28"/>
          <w:szCs w:val="28"/>
        </w:rPr>
        <w:t xml:space="preserve">нглийская версия сайта - </w:t>
      </w:r>
      <w:hyperlink r:id="rId6" w:history="1">
        <w:r w:rsidR="00EC3717" w:rsidRPr="00D567D6">
          <w:rPr>
            <w:rStyle w:val="a3"/>
            <w:rFonts w:ascii="Arial" w:hAnsi="Arial" w:cs="Arial"/>
            <w:b/>
            <w:sz w:val="28"/>
            <w:szCs w:val="28"/>
            <w:lang w:val="en-US"/>
          </w:rPr>
          <w:t>http</w:t>
        </w:r>
        <w:r w:rsidR="00EC3717" w:rsidRPr="00D567D6">
          <w:rPr>
            <w:rStyle w:val="a3"/>
            <w:rFonts w:ascii="Arial" w:hAnsi="Arial" w:cs="Arial"/>
            <w:b/>
            <w:sz w:val="28"/>
            <w:szCs w:val="28"/>
          </w:rPr>
          <w:t>://</w:t>
        </w:r>
        <w:r w:rsidR="00EC3717" w:rsidRPr="00D567D6">
          <w:rPr>
            <w:rStyle w:val="a3"/>
            <w:rFonts w:ascii="Arial" w:hAnsi="Arial" w:cs="Arial"/>
            <w:b/>
            <w:sz w:val="28"/>
            <w:szCs w:val="28"/>
            <w:lang w:val="en-US"/>
          </w:rPr>
          <w:t>nisse</w:t>
        </w:r>
        <w:r w:rsidR="00EC3717" w:rsidRPr="00D567D6">
          <w:rPr>
            <w:rStyle w:val="a3"/>
            <w:rFonts w:ascii="Arial" w:hAnsi="Arial" w:cs="Arial"/>
            <w:b/>
            <w:sz w:val="28"/>
            <w:szCs w:val="28"/>
          </w:rPr>
          <w:t>.</w:t>
        </w:r>
        <w:r w:rsidR="00EC3717" w:rsidRPr="00D567D6">
          <w:rPr>
            <w:rStyle w:val="a3"/>
            <w:rFonts w:ascii="Arial" w:hAnsi="Arial" w:cs="Arial"/>
            <w:b/>
            <w:sz w:val="28"/>
            <w:szCs w:val="28"/>
            <w:lang w:val="en-US"/>
          </w:rPr>
          <w:t>ru</w:t>
        </w:r>
        <w:r w:rsidR="00EC3717" w:rsidRPr="00D567D6">
          <w:rPr>
            <w:rStyle w:val="a3"/>
            <w:rFonts w:ascii="Arial" w:hAnsi="Arial" w:cs="Arial"/>
            <w:b/>
            <w:sz w:val="28"/>
            <w:szCs w:val="28"/>
          </w:rPr>
          <w:t>/</w:t>
        </w:r>
        <w:r w:rsidR="00EC3717" w:rsidRPr="00D567D6">
          <w:rPr>
            <w:rStyle w:val="a3"/>
            <w:rFonts w:ascii="Arial" w:hAnsi="Arial" w:cs="Arial"/>
            <w:b/>
            <w:sz w:val="28"/>
            <w:szCs w:val="28"/>
            <w:lang w:val="en-US"/>
          </w:rPr>
          <w:t>eng</w:t>
        </w:r>
        <w:r w:rsidR="00EC3717" w:rsidRPr="00D567D6">
          <w:rPr>
            <w:rStyle w:val="a3"/>
            <w:rFonts w:ascii="Arial" w:hAnsi="Arial" w:cs="Arial"/>
            <w:b/>
            <w:sz w:val="28"/>
            <w:szCs w:val="28"/>
          </w:rPr>
          <w:t>/</w:t>
        </w:r>
      </w:hyperlink>
    </w:p>
    <w:p w14:paraId="2F1740DC" w14:textId="3F01D684" w:rsidR="006461D0" w:rsidRDefault="0080418F" w:rsidP="006461D0">
      <w:pPr>
        <w:jc w:val="both"/>
        <w:rPr>
          <w:rFonts w:ascii="Arial" w:hAnsi="Arial" w:cs="Arial"/>
          <w:i/>
          <w:sz w:val="28"/>
          <w:szCs w:val="28"/>
        </w:rPr>
      </w:pPr>
      <w:r w:rsidRPr="008E278F">
        <w:rPr>
          <w:rFonts w:ascii="Arial" w:hAnsi="Arial" w:cs="Arial"/>
          <w:i/>
          <w:sz w:val="28"/>
          <w:szCs w:val="28"/>
        </w:rPr>
        <w:t>В сегодняшней рассылке представлены важнейш</w:t>
      </w:r>
      <w:r w:rsidR="000360F3" w:rsidRPr="008E278F">
        <w:rPr>
          <w:rFonts w:ascii="Arial" w:hAnsi="Arial" w:cs="Arial"/>
          <w:i/>
          <w:sz w:val="28"/>
          <w:szCs w:val="28"/>
        </w:rPr>
        <w:t xml:space="preserve">ие материалы за </w:t>
      </w:r>
      <w:r w:rsidR="00595063">
        <w:rPr>
          <w:rFonts w:ascii="Arial" w:hAnsi="Arial" w:cs="Arial"/>
          <w:i/>
          <w:sz w:val="28"/>
          <w:szCs w:val="28"/>
        </w:rPr>
        <w:t>прошедш</w:t>
      </w:r>
      <w:r w:rsidR="00B977A0">
        <w:rPr>
          <w:rFonts w:ascii="Arial" w:hAnsi="Arial" w:cs="Arial"/>
          <w:i/>
          <w:sz w:val="28"/>
          <w:szCs w:val="28"/>
        </w:rPr>
        <w:t>и</w:t>
      </w:r>
      <w:r w:rsidR="001227CF">
        <w:rPr>
          <w:rFonts w:ascii="Arial" w:hAnsi="Arial" w:cs="Arial"/>
          <w:i/>
          <w:sz w:val="28"/>
          <w:szCs w:val="28"/>
        </w:rPr>
        <w:t>й</w:t>
      </w:r>
      <w:r w:rsidR="00595063">
        <w:rPr>
          <w:rFonts w:ascii="Arial" w:hAnsi="Arial" w:cs="Arial"/>
          <w:i/>
          <w:sz w:val="28"/>
          <w:szCs w:val="28"/>
        </w:rPr>
        <w:t xml:space="preserve"> </w:t>
      </w:r>
      <w:r w:rsidR="001227CF">
        <w:rPr>
          <w:rFonts w:ascii="Arial" w:hAnsi="Arial" w:cs="Arial"/>
          <w:i/>
          <w:sz w:val="28"/>
          <w:szCs w:val="28"/>
        </w:rPr>
        <w:t>месяц</w:t>
      </w:r>
      <w:r w:rsidRPr="008E278F">
        <w:rPr>
          <w:rFonts w:ascii="Arial" w:hAnsi="Arial" w:cs="Arial"/>
          <w:i/>
          <w:sz w:val="28"/>
          <w:szCs w:val="28"/>
        </w:rPr>
        <w:t>:</w:t>
      </w:r>
    </w:p>
    <w:p w14:paraId="448F63FD" w14:textId="77777777" w:rsidR="001518A4" w:rsidRDefault="001518A4" w:rsidP="006461D0">
      <w:pPr>
        <w:jc w:val="both"/>
        <w:rPr>
          <w:rFonts w:ascii="Arial" w:hAnsi="Arial" w:cs="Arial"/>
          <w:i/>
          <w:sz w:val="28"/>
          <w:szCs w:val="28"/>
        </w:rPr>
      </w:pPr>
    </w:p>
    <w:p w14:paraId="64B4CBB9" w14:textId="765892BA" w:rsidR="00354AE6" w:rsidRPr="00F66F49" w:rsidRDefault="00354AE6" w:rsidP="001518A4">
      <w:pPr>
        <w:jc w:val="center"/>
      </w:pPr>
      <w:r w:rsidRPr="001518A4">
        <w:rPr>
          <w:rFonts w:ascii="Arial" w:hAnsi="Arial" w:cs="Arial"/>
          <w:b/>
          <w:bCs/>
          <w:color w:val="ED8B00"/>
          <w:sz w:val="28"/>
          <w:szCs w:val="28"/>
          <w:shd w:val="clear" w:color="auto" w:fill="FFFFFF"/>
        </w:rPr>
        <w:t>Мониторинг кредитования малого и среднего предпринимательства в субъектах РФ</w:t>
      </w:r>
    </w:p>
    <w:p w14:paraId="06F86BD3" w14:textId="77777777" w:rsidR="00354AE6" w:rsidRPr="001D5B99" w:rsidRDefault="00354AE6" w:rsidP="00354AE6">
      <w:pPr>
        <w:jc w:val="both"/>
        <w:rPr>
          <w:rFonts w:ascii="Arial" w:hAnsi="Arial" w:cs="Arial"/>
          <w:sz w:val="28"/>
          <w:szCs w:val="28"/>
        </w:rPr>
      </w:pPr>
      <w:r w:rsidRPr="001D5B99">
        <w:rPr>
          <w:rFonts w:ascii="Arial" w:hAnsi="Arial" w:cs="Arial"/>
          <w:sz w:val="28"/>
          <w:szCs w:val="28"/>
        </w:rPr>
        <w:t xml:space="preserve">Мониторинг банковского кредитования реализуется </w:t>
      </w:r>
      <w:hyperlink r:id="rId7" w:history="1">
        <w:r w:rsidRPr="001D5B99">
          <w:rPr>
            <w:rStyle w:val="a3"/>
            <w:rFonts w:ascii="Arial" w:hAnsi="Arial" w:cs="Arial"/>
            <w:b/>
            <w:sz w:val="28"/>
            <w:szCs w:val="28"/>
          </w:rPr>
          <w:t>НИСИПП</w:t>
        </w:r>
      </w:hyperlink>
      <w:r w:rsidRPr="001D5B99">
        <w:rPr>
          <w:rFonts w:ascii="Arial" w:hAnsi="Arial" w:cs="Arial"/>
          <w:sz w:val="28"/>
          <w:szCs w:val="28"/>
        </w:rPr>
        <w:t xml:space="preserve"> с целью показать текущее состояние и динамику финансовой обеспеченности сектора в разрезе регионов на примере обеспеченности «среднестатистического» малого и среднего предприятия.</w:t>
      </w:r>
    </w:p>
    <w:p w14:paraId="034D3B8C" w14:textId="77777777" w:rsidR="00354AE6" w:rsidRPr="001D5B99" w:rsidRDefault="00354AE6" w:rsidP="00354AE6">
      <w:pPr>
        <w:jc w:val="both"/>
        <w:rPr>
          <w:rFonts w:ascii="Arial" w:hAnsi="Arial" w:cs="Arial"/>
          <w:sz w:val="28"/>
          <w:szCs w:val="28"/>
        </w:rPr>
      </w:pPr>
      <w:r w:rsidRPr="001D5B99">
        <w:rPr>
          <w:rFonts w:ascii="Arial" w:hAnsi="Arial" w:cs="Arial"/>
          <w:sz w:val="28"/>
          <w:szCs w:val="28"/>
        </w:rPr>
        <w:t>За каждый месяц и год (в сравнении с предыдущими месяцем и годом) рассчитываются следующие показатели: средний объём выданных кредитов в расчёте на один субъект МСП, объём задолженности в расчёте на один субъект МСП, объём просроченной задолженности в расчёте на один субъект МСП, доля просроченной задолженности МСП к общему портфелю задолженности МСП.</w:t>
      </w:r>
    </w:p>
    <w:p w14:paraId="178FFB97" w14:textId="2A312003" w:rsidR="00354AE6" w:rsidRDefault="00354AE6" w:rsidP="00354AE6">
      <w:pPr>
        <w:jc w:val="both"/>
        <w:rPr>
          <w:rFonts w:ascii="Arial" w:hAnsi="Arial" w:cs="Arial"/>
          <w:sz w:val="28"/>
          <w:szCs w:val="28"/>
        </w:rPr>
      </w:pPr>
      <w:r w:rsidRPr="001D5B99">
        <w:rPr>
          <w:rFonts w:ascii="Arial" w:hAnsi="Arial" w:cs="Arial"/>
          <w:sz w:val="28"/>
          <w:szCs w:val="28"/>
        </w:rPr>
        <w:t xml:space="preserve">Регионы по каждому из показателей </w:t>
      </w:r>
      <w:proofErr w:type="spellStart"/>
      <w:r w:rsidRPr="001D5B99">
        <w:rPr>
          <w:rFonts w:ascii="Arial" w:hAnsi="Arial" w:cs="Arial"/>
          <w:sz w:val="28"/>
          <w:szCs w:val="28"/>
        </w:rPr>
        <w:t>рейтингуются</w:t>
      </w:r>
      <w:proofErr w:type="spellEnd"/>
      <w:r w:rsidRPr="001D5B99">
        <w:rPr>
          <w:rFonts w:ascii="Arial" w:hAnsi="Arial" w:cs="Arial"/>
          <w:sz w:val="28"/>
          <w:szCs w:val="28"/>
        </w:rPr>
        <w:t xml:space="preserve"> отдельно.</w:t>
      </w:r>
    </w:p>
    <w:p w14:paraId="2A20071F" w14:textId="39A5EE6E" w:rsidR="00AE6997" w:rsidRDefault="00354AE6" w:rsidP="00354AE6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Обновлённые на сегодня данные м</w:t>
      </w:r>
      <w:r w:rsidRPr="001D5B99">
        <w:rPr>
          <w:rFonts w:ascii="Arial" w:hAnsi="Arial" w:cs="Arial"/>
          <w:b/>
          <w:sz w:val="28"/>
          <w:szCs w:val="28"/>
        </w:rPr>
        <w:t>ониторинг</w:t>
      </w:r>
      <w:r>
        <w:rPr>
          <w:rFonts w:ascii="Arial" w:hAnsi="Arial" w:cs="Arial"/>
          <w:b/>
          <w:sz w:val="28"/>
          <w:szCs w:val="28"/>
        </w:rPr>
        <w:t xml:space="preserve">а </w:t>
      </w:r>
      <w:r w:rsidRPr="001D5B99">
        <w:rPr>
          <w:rFonts w:ascii="Arial" w:hAnsi="Arial" w:cs="Arial"/>
          <w:b/>
          <w:sz w:val="28"/>
          <w:szCs w:val="28"/>
        </w:rPr>
        <w:t xml:space="preserve">Вы можете увидеть, перейдя по </w:t>
      </w:r>
      <w:hyperlink r:id="rId8" w:history="1">
        <w:r w:rsidRPr="001D5B99">
          <w:rPr>
            <w:rStyle w:val="a3"/>
            <w:rFonts w:ascii="Arial" w:hAnsi="Arial" w:cs="Arial"/>
            <w:b/>
            <w:i/>
            <w:sz w:val="28"/>
            <w:szCs w:val="28"/>
          </w:rPr>
          <w:t>ССЫЛКЕ</w:t>
        </w:r>
      </w:hyperlink>
      <w:r w:rsidRPr="001D5B99">
        <w:rPr>
          <w:rFonts w:ascii="Arial" w:hAnsi="Arial" w:cs="Arial"/>
          <w:b/>
          <w:sz w:val="28"/>
          <w:szCs w:val="28"/>
        </w:rPr>
        <w:t>.</w:t>
      </w:r>
    </w:p>
    <w:p w14:paraId="2DB8B58C" w14:textId="77777777" w:rsidR="00354AE6" w:rsidRDefault="00354AE6" w:rsidP="00354AE6">
      <w:pPr>
        <w:jc w:val="both"/>
        <w:rPr>
          <w:rFonts w:ascii="Arial" w:hAnsi="Arial" w:cs="Arial"/>
          <w:b/>
          <w:i/>
          <w:sz w:val="28"/>
          <w:szCs w:val="28"/>
        </w:rPr>
      </w:pPr>
    </w:p>
    <w:p w14:paraId="6492AD79" w14:textId="69F6EE3D" w:rsidR="00746C29" w:rsidRDefault="00746C29" w:rsidP="003745E0">
      <w:pPr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СМИ о нас:</w:t>
      </w:r>
    </w:p>
    <w:p w14:paraId="21C519DF" w14:textId="1F173385" w:rsidR="00C85453" w:rsidRDefault="00C85453" w:rsidP="00C85453">
      <w:pPr>
        <w:pStyle w:val="a4"/>
        <w:numPr>
          <w:ilvl w:val="0"/>
          <w:numId w:val="13"/>
        </w:numPr>
        <w:spacing w:before="120" w:after="240" w:line="360" w:lineRule="auto"/>
        <w:jc w:val="both"/>
        <w:rPr>
          <w:rFonts w:ascii="Open Sans" w:hAnsi="Open Sans" w:cs="Open Sans"/>
          <w:color w:val="000000"/>
          <w:sz w:val="30"/>
          <w:szCs w:val="30"/>
        </w:rPr>
      </w:pPr>
      <w:hyperlink r:id="rId9" w:history="1">
        <w:r w:rsidRPr="00C85453">
          <w:rPr>
            <w:rStyle w:val="a3"/>
            <w:rFonts w:ascii="Arial" w:hAnsi="Arial" w:cs="Arial"/>
            <w:i/>
            <w:sz w:val="28"/>
            <w:szCs w:val="28"/>
          </w:rPr>
          <w:t>Владимир Буев. Шестидневная рабочая неделя: Бизнес-патриоты предлагают задержаться на работе.</w:t>
        </w:r>
      </w:hyperlink>
    </w:p>
    <w:p w14:paraId="02122FE1" w14:textId="400E30F9" w:rsidR="00C85453" w:rsidRDefault="00C85453" w:rsidP="00C85453">
      <w:pPr>
        <w:pStyle w:val="a4"/>
        <w:numPr>
          <w:ilvl w:val="0"/>
          <w:numId w:val="13"/>
        </w:numPr>
        <w:spacing w:before="120" w:after="240" w:line="360" w:lineRule="auto"/>
        <w:jc w:val="both"/>
        <w:rPr>
          <w:rFonts w:ascii="Open Sans" w:hAnsi="Open Sans" w:cs="Open Sans"/>
          <w:color w:val="000000"/>
          <w:sz w:val="30"/>
          <w:szCs w:val="30"/>
        </w:rPr>
      </w:pPr>
      <w:hyperlink r:id="rId10" w:history="1">
        <w:r w:rsidRPr="00C85453">
          <w:rPr>
            <w:rStyle w:val="a3"/>
            <w:rFonts w:ascii="Arial" w:hAnsi="Arial" w:cs="Arial"/>
            <w:i/>
            <w:sz w:val="28"/>
            <w:szCs w:val="28"/>
          </w:rPr>
          <w:t xml:space="preserve">Власти предложили </w:t>
        </w:r>
        <w:proofErr w:type="spellStart"/>
        <w:r w:rsidRPr="00C85453">
          <w:rPr>
            <w:rStyle w:val="a3"/>
            <w:rFonts w:ascii="Arial" w:hAnsi="Arial" w:cs="Arial"/>
            <w:i/>
            <w:sz w:val="28"/>
            <w:szCs w:val="28"/>
          </w:rPr>
          <w:t>донастроить</w:t>
        </w:r>
        <w:proofErr w:type="spellEnd"/>
        <w:r w:rsidRPr="00C85453">
          <w:rPr>
            <w:rStyle w:val="a3"/>
            <w:rFonts w:ascii="Arial" w:hAnsi="Arial" w:cs="Arial"/>
            <w:i/>
            <w:sz w:val="28"/>
            <w:szCs w:val="28"/>
          </w:rPr>
          <w:t xml:space="preserve"> поддержку малого и среднего бизнеса. Источник: РБК.</w:t>
        </w:r>
      </w:hyperlink>
    </w:p>
    <w:p w14:paraId="3F305BFA" w14:textId="7B799460" w:rsidR="000F089F" w:rsidRPr="00A14912" w:rsidRDefault="000F089F" w:rsidP="00C85453">
      <w:pPr>
        <w:pStyle w:val="a4"/>
        <w:spacing w:before="120" w:after="240" w:line="360" w:lineRule="auto"/>
        <w:jc w:val="both"/>
        <w:rPr>
          <w:rFonts w:ascii="Open Sans" w:eastAsia="Times New Roman" w:hAnsi="Open Sans" w:cs="Open Sans"/>
          <w:b/>
          <w:bCs/>
          <w:color w:val="000000"/>
          <w:sz w:val="30"/>
          <w:szCs w:val="30"/>
        </w:rPr>
      </w:pPr>
    </w:p>
    <w:p w14:paraId="2050CDA7" w14:textId="4AB5EE12" w:rsidR="003745E0" w:rsidRDefault="00500F5D" w:rsidP="003745E0">
      <w:pPr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Интервью</w:t>
      </w:r>
      <w:r w:rsidR="008729B6">
        <w:rPr>
          <w:rFonts w:ascii="Arial" w:hAnsi="Arial" w:cs="Arial"/>
          <w:b/>
          <w:i/>
          <w:sz w:val="28"/>
          <w:szCs w:val="28"/>
        </w:rPr>
        <w:t>:</w:t>
      </w:r>
    </w:p>
    <w:p w14:paraId="5F81C3D2" w14:textId="5517C041" w:rsidR="005B3BB6" w:rsidRPr="00314DD3" w:rsidRDefault="00A83389" w:rsidP="00A6038E">
      <w:pPr>
        <w:pStyle w:val="a4"/>
        <w:numPr>
          <w:ilvl w:val="0"/>
          <w:numId w:val="19"/>
        </w:numPr>
        <w:spacing w:before="120" w:after="240" w:line="360" w:lineRule="auto"/>
        <w:jc w:val="both"/>
        <w:rPr>
          <w:rStyle w:val="a3"/>
          <w:rFonts w:ascii="Open Sans" w:hAnsi="Open Sans" w:cs="Open Sans"/>
          <w:color w:val="000000"/>
          <w:sz w:val="30"/>
          <w:szCs w:val="30"/>
          <w:u w:val="none"/>
        </w:rPr>
      </w:pPr>
      <w:hyperlink r:id="rId11" w:history="1">
        <w:r w:rsidR="009573B6" w:rsidRPr="009573B6">
          <w:rPr>
            <w:rStyle w:val="a3"/>
            <w:rFonts w:ascii="Arial" w:hAnsi="Arial" w:cs="Arial"/>
            <w:i/>
            <w:sz w:val="28"/>
            <w:szCs w:val="28"/>
          </w:rPr>
          <w:t xml:space="preserve">Андрей </w:t>
        </w:r>
        <w:proofErr w:type="spellStart"/>
        <w:r w:rsidR="009573B6" w:rsidRPr="009573B6">
          <w:rPr>
            <w:rStyle w:val="a3"/>
            <w:rFonts w:ascii="Arial" w:hAnsi="Arial" w:cs="Arial"/>
            <w:i/>
            <w:sz w:val="28"/>
            <w:szCs w:val="28"/>
          </w:rPr>
          <w:t>Шаромов</w:t>
        </w:r>
        <w:proofErr w:type="spellEnd"/>
        <w:r w:rsidR="009573B6" w:rsidRPr="009573B6">
          <w:rPr>
            <w:rStyle w:val="a3"/>
            <w:rFonts w:ascii="Arial" w:hAnsi="Arial" w:cs="Arial"/>
            <w:i/>
            <w:sz w:val="28"/>
            <w:szCs w:val="28"/>
          </w:rPr>
          <w:t>, PR-директор Высшей школы бизнеса НИУ ВШЭ, старший преподаватель кафедры рекламы и связей с общественностью журфака МГУ. Пиар – это создание положительного образа.</w:t>
        </w:r>
      </w:hyperlink>
    </w:p>
    <w:p w14:paraId="047470A6" w14:textId="27EB616E" w:rsidR="00314DD3" w:rsidRPr="00314DD3" w:rsidRDefault="00314DD3" w:rsidP="00314DD3">
      <w:pPr>
        <w:pStyle w:val="a4"/>
        <w:numPr>
          <w:ilvl w:val="0"/>
          <w:numId w:val="19"/>
        </w:numPr>
        <w:spacing w:before="120" w:after="240" w:line="360" w:lineRule="auto"/>
        <w:jc w:val="both"/>
        <w:rPr>
          <w:rStyle w:val="a3"/>
          <w:rFonts w:ascii="Open Sans" w:hAnsi="Open Sans" w:cs="Open Sans"/>
          <w:color w:val="000000"/>
          <w:sz w:val="30"/>
          <w:szCs w:val="30"/>
          <w:u w:val="none"/>
        </w:rPr>
      </w:pPr>
      <w:hyperlink r:id="rId12" w:history="1">
        <w:r w:rsidRPr="00314DD3">
          <w:rPr>
            <w:rStyle w:val="a3"/>
            <w:rFonts w:ascii="Arial" w:hAnsi="Arial" w:cs="Arial"/>
            <w:i/>
            <w:sz w:val="28"/>
            <w:szCs w:val="28"/>
          </w:rPr>
          <w:t xml:space="preserve">Андрей </w:t>
        </w:r>
        <w:proofErr w:type="spellStart"/>
        <w:r w:rsidRPr="00314DD3">
          <w:rPr>
            <w:rStyle w:val="a3"/>
            <w:rFonts w:ascii="Arial" w:hAnsi="Arial" w:cs="Arial"/>
            <w:i/>
            <w:sz w:val="28"/>
            <w:szCs w:val="28"/>
          </w:rPr>
          <w:t>Шаромов</w:t>
        </w:r>
        <w:proofErr w:type="spellEnd"/>
        <w:r w:rsidRPr="00314DD3">
          <w:rPr>
            <w:rStyle w:val="a3"/>
            <w:rFonts w:ascii="Arial" w:hAnsi="Arial" w:cs="Arial"/>
            <w:i/>
            <w:sz w:val="28"/>
            <w:szCs w:val="28"/>
          </w:rPr>
          <w:t xml:space="preserve">, PR-директор Высшей школы бизнеса НИУ ВШЭ, старший преподаватель кафедры рекламы и связей с общественностью </w:t>
        </w:r>
        <w:proofErr w:type="spellStart"/>
        <w:r w:rsidRPr="00314DD3">
          <w:rPr>
            <w:rStyle w:val="a3"/>
            <w:rFonts w:ascii="Arial" w:hAnsi="Arial" w:cs="Arial"/>
            <w:i/>
            <w:sz w:val="28"/>
            <w:szCs w:val="28"/>
          </w:rPr>
          <w:t>журфака</w:t>
        </w:r>
        <w:proofErr w:type="spellEnd"/>
        <w:r w:rsidRPr="00314DD3">
          <w:rPr>
            <w:rStyle w:val="a3"/>
            <w:rFonts w:ascii="Arial" w:hAnsi="Arial" w:cs="Arial"/>
            <w:i/>
            <w:sz w:val="28"/>
            <w:szCs w:val="28"/>
          </w:rPr>
          <w:t xml:space="preserve"> МГУ. Пиар – это создание положительного образа. Часть вторая.</w:t>
        </w:r>
      </w:hyperlink>
    </w:p>
    <w:p w14:paraId="0C057C06" w14:textId="7622A6DF" w:rsidR="00314DD3" w:rsidRPr="00314DD3" w:rsidRDefault="00314DD3" w:rsidP="001456AA">
      <w:pPr>
        <w:pStyle w:val="a4"/>
        <w:numPr>
          <w:ilvl w:val="0"/>
          <w:numId w:val="19"/>
        </w:numPr>
        <w:spacing w:before="120" w:after="240" w:line="360" w:lineRule="auto"/>
        <w:jc w:val="both"/>
        <w:rPr>
          <w:rFonts w:ascii="Open Sans" w:hAnsi="Open Sans" w:cs="Open Sans"/>
          <w:color w:val="000000"/>
          <w:sz w:val="30"/>
          <w:szCs w:val="30"/>
        </w:rPr>
      </w:pPr>
      <w:hyperlink r:id="rId13" w:history="1">
        <w:r w:rsidRPr="00314DD3">
          <w:rPr>
            <w:rStyle w:val="a3"/>
            <w:rFonts w:ascii="Arial" w:hAnsi="Arial" w:cs="Arial"/>
            <w:i/>
            <w:sz w:val="28"/>
            <w:szCs w:val="28"/>
          </w:rPr>
          <w:t xml:space="preserve">Андрей </w:t>
        </w:r>
        <w:proofErr w:type="spellStart"/>
        <w:r w:rsidRPr="00314DD3">
          <w:rPr>
            <w:rStyle w:val="a3"/>
            <w:rFonts w:ascii="Arial" w:hAnsi="Arial" w:cs="Arial"/>
            <w:i/>
            <w:sz w:val="28"/>
            <w:szCs w:val="28"/>
          </w:rPr>
          <w:t>Шаромов</w:t>
        </w:r>
        <w:proofErr w:type="spellEnd"/>
        <w:r w:rsidRPr="00314DD3">
          <w:rPr>
            <w:rStyle w:val="a3"/>
            <w:rFonts w:ascii="Arial" w:hAnsi="Arial" w:cs="Arial"/>
            <w:i/>
            <w:sz w:val="28"/>
            <w:szCs w:val="28"/>
          </w:rPr>
          <w:t xml:space="preserve">, PR-директор Высшей школы бизнеса НИУ ВШЭ, старший преподаватель кафедры рекламы и связей с общественностью </w:t>
        </w:r>
        <w:proofErr w:type="spellStart"/>
        <w:r w:rsidRPr="00314DD3">
          <w:rPr>
            <w:rStyle w:val="a3"/>
            <w:rFonts w:ascii="Arial" w:hAnsi="Arial" w:cs="Arial"/>
            <w:i/>
            <w:sz w:val="28"/>
            <w:szCs w:val="28"/>
          </w:rPr>
          <w:t>журфака</w:t>
        </w:r>
        <w:proofErr w:type="spellEnd"/>
        <w:r w:rsidRPr="00314DD3">
          <w:rPr>
            <w:rStyle w:val="a3"/>
            <w:rFonts w:ascii="Arial" w:hAnsi="Arial" w:cs="Arial"/>
            <w:i/>
            <w:sz w:val="28"/>
            <w:szCs w:val="28"/>
          </w:rPr>
          <w:t xml:space="preserve"> МГУ. Пиар – это создание положительного образа. Часть третья.</w:t>
        </w:r>
      </w:hyperlink>
    </w:p>
    <w:p w14:paraId="16EC4E25" w14:textId="129A1A70" w:rsidR="00314DD3" w:rsidRDefault="00314DD3" w:rsidP="00314DD3">
      <w:pPr>
        <w:pStyle w:val="a4"/>
        <w:numPr>
          <w:ilvl w:val="0"/>
          <w:numId w:val="19"/>
        </w:numPr>
        <w:spacing w:before="120" w:after="240" w:line="360" w:lineRule="auto"/>
        <w:jc w:val="both"/>
        <w:rPr>
          <w:rFonts w:ascii="Open Sans" w:hAnsi="Open Sans" w:cs="Open Sans"/>
          <w:color w:val="000000"/>
          <w:sz w:val="30"/>
          <w:szCs w:val="30"/>
        </w:rPr>
      </w:pPr>
      <w:hyperlink r:id="rId14" w:history="1">
        <w:r w:rsidRPr="00314DD3">
          <w:rPr>
            <w:rStyle w:val="a3"/>
            <w:rFonts w:ascii="Arial" w:hAnsi="Arial" w:cs="Arial"/>
            <w:i/>
            <w:sz w:val="28"/>
            <w:szCs w:val="28"/>
          </w:rPr>
          <w:t xml:space="preserve">Подкаст исполнительного директора московского гарантийного Фонда Антона </w:t>
        </w:r>
        <w:proofErr w:type="spellStart"/>
        <w:r w:rsidRPr="00314DD3">
          <w:rPr>
            <w:rStyle w:val="a3"/>
            <w:rFonts w:ascii="Arial" w:hAnsi="Arial" w:cs="Arial"/>
            <w:i/>
            <w:sz w:val="28"/>
            <w:szCs w:val="28"/>
          </w:rPr>
          <w:t>Купринова</w:t>
        </w:r>
        <w:proofErr w:type="spellEnd"/>
        <w:r w:rsidRPr="00314DD3">
          <w:rPr>
            <w:rStyle w:val="a3"/>
            <w:rFonts w:ascii="Arial" w:hAnsi="Arial" w:cs="Arial"/>
            <w:i/>
            <w:sz w:val="28"/>
            <w:szCs w:val="28"/>
          </w:rPr>
          <w:t xml:space="preserve"> про бизнесменов и банки.</w:t>
        </w:r>
      </w:hyperlink>
    </w:p>
    <w:p w14:paraId="70B90F86" w14:textId="43C9987A" w:rsidR="00314DD3" w:rsidRDefault="00314DD3" w:rsidP="00314DD3">
      <w:pPr>
        <w:pStyle w:val="a4"/>
        <w:numPr>
          <w:ilvl w:val="0"/>
          <w:numId w:val="19"/>
        </w:numPr>
        <w:spacing w:before="120" w:after="240" w:line="360" w:lineRule="auto"/>
        <w:jc w:val="both"/>
        <w:rPr>
          <w:rFonts w:ascii="Open Sans" w:hAnsi="Open Sans" w:cs="Open Sans"/>
          <w:color w:val="000000"/>
          <w:sz w:val="30"/>
          <w:szCs w:val="30"/>
        </w:rPr>
      </w:pPr>
      <w:hyperlink r:id="rId15" w:history="1">
        <w:r w:rsidRPr="00314DD3">
          <w:rPr>
            <w:rStyle w:val="a3"/>
            <w:rFonts w:ascii="Arial" w:hAnsi="Arial" w:cs="Arial"/>
            <w:i/>
            <w:sz w:val="28"/>
            <w:szCs w:val="28"/>
          </w:rPr>
          <w:t xml:space="preserve">Антон </w:t>
        </w:r>
        <w:proofErr w:type="spellStart"/>
        <w:r w:rsidRPr="00314DD3">
          <w:rPr>
            <w:rStyle w:val="a3"/>
            <w:rFonts w:ascii="Arial" w:hAnsi="Arial" w:cs="Arial"/>
            <w:i/>
            <w:sz w:val="28"/>
            <w:szCs w:val="28"/>
          </w:rPr>
          <w:t>Купринов</w:t>
        </w:r>
        <w:proofErr w:type="spellEnd"/>
        <w:r w:rsidRPr="00314DD3">
          <w:rPr>
            <w:rStyle w:val="a3"/>
            <w:rFonts w:ascii="Arial" w:hAnsi="Arial" w:cs="Arial"/>
            <w:i/>
            <w:sz w:val="28"/>
            <w:szCs w:val="28"/>
          </w:rPr>
          <w:t>. Взять на поруки: как бизнесменам получить поручительство Фонда.</w:t>
        </w:r>
      </w:hyperlink>
    </w:p>
    <w:p w14:paraId="313DB17B" w14:textId="6CD72D3C" w:rsidR="00314DD3" w:rsidRDefault="00314DD3" w:rsidP="00314DD3">
      <w:pPr>
        <w:pStyle w:val="a4"/>
        <w:numPr>
          <w:ilvl w:val="0"/>
          <w:numId w:val="19"/>
        </w:numPr>
        <w:spacing w:before="120" w:after="240" w:line="360" w:lineRule="auto"/>
        <w:jc w:val="both"/>
        <w:rPr>
          <w:rFonts w:ascii="Open Sans" w:hAnsi="Open Sans" w:cs="Open Sans"/>
          <w:color w:val="000000"/>
          <w:sz w:val="30"/>
          <w:szCs w:val="30"/>
        </w:rPr>
      </w:pPr>
      <w:hyperlink r:id="rId16" w:history="1">
        <w:r w:rsidRPr="00314DD3">
          <w:rPr>
            <w:rStyle w:val="a3"/>
            <w:rFonts w:ascii="Arial" w:hAnsi="Arial" w:cs="Arial"/>
            <w:i/>
            <w:sz w:val="28"/>
            <w:szCs w:val="28"/>
          </w:rPr>
          <w:t xml:space="preserve">Антон </w:t>
        </w:r>
        <w:proofErr w:type="spellStart"/>
        <w:r w:rsidRPr="00314DD3">
          <w:rPr>
            <w:rStyle w:val="a3"/>
            <w:rFonts w:ascii="Arial" w:hAnsi="Arial" w:cs="Arial"/>
            <w:i/>
            <w:sz w:val="28"/>
            <w:szCs w:val="28"/>
          </w:rPr>
          <w:t>Купринов</w:t>
        </w:r>
        <w:proofErr w:type="spellEnd"/>
        <w:r w:rsidRPr="00314DD3">
          <w:rPr>
            <w:rStyle w:val="a3"/>
            <w:rFonts w:ascii="Arial" w:hAnsi="Arial" w:cs="Arial"/>
            <w:i/>
            <w:sz w:val="28"/>
            <w:szCs w:val="28"/>
          </w:rPr>
          <w:t>. Банки – бизнесу: что предлагают кредитные организации предпринимателям.</w:t>
        </w:r>
      </w:hyperlink>
    </w:p>
    <w:p w14:paraId="0B376145" w14:textId="5F649F17" w:rsidR="00314DD3" w:rsidRPr="00A83389" w:rsidRDefault="00314DD3" w:rsidP="008A3F95">
      <w:pPr>
        <w:pStyle w:val="a4"/>
        <w:numPr>
          <w:ilvl w:val="0"/>
          <w:numId w:val="19"/>
        </w:numPr>
        <w:spacing w:before="120" w:after="240" w:line="360" w:lineRule="auto"/>
        <w:jc w:val="both"/>
        <w:rPr>
          <w:rStyle w:val="a3"/>
          <w:rFonts w:ascii="Open Sans" w:hAnsi="Open Sans" w:cs="Open Sans"/>
          <w:color w:val="000000"/>
          <w:sz w:val="30"/>
          <w:szCs w:val="30"/>
          <w:u w:val="none"/>
        </w:rPr>
      </w:pPr>
      <w:hyperlink r:id="rId17" w:history="1">
        <w:proofErr w:type="spellStart"/>
        <w:r w:rsidRPr="00314DD3">
          <w:rPr>
            <w:rStyle w:val="a3"/>
            <w:rFonts w:ascii="Arial" w:hAnsi="Arial" w:cs="Arial"/>
            <w:i/>
            <w:sz w:val="28"/>
            <w:szCs w:val="28"/>
          </w:rPr>
          <w:t>Медет</w:t>
        </w:r>
        <w:proofErr w:type="spellEnd"/>
        <w:r w:rsidRPr="00314DD3">
          <w:rPr>
            <w:rStyle w:val="a3"/>
            <w:rFonts w:ascii="Arial" w:hAnsi="Arial" w:cs="Arial"/>
            <w:i/>
            <w:sz w:val="28"/>
            <w:szCs w:val="28"/>
          </w:rPr>
          <w:t xml:space="preserve"> </w:t>
        </w:r>
        <w:proofErr w:type="spellStart"/>
        <w:r w:rsidRPr="00314DD3">
          <w:rPr>
            <w:rStyle w:val="a3"/>
            <w:rFonts w:ascii="Arial" w:hAnsi="Arial" w:cs="Arial"/>
            <w:i/>
            <w:sz w:val="28"/>
            <w:szCs w:val="28"/>
          </w:rPr>
          <w:t>Султамбаев</w:t>
        </w:r>
        <w:proofErr w:type="spellEnd"/>
        <w:r w:rsidRPr="00314DD3">
          <w:rPr>
            <w:rStyle w:val="a3"/>
            <w:rFonts w:ascii="Arial" w:hAnsi="Arial" w:cs="Arial"/>
            <w:i/>
            <w:sz w:val="28"/>
            <w:szCs w:val="28"/>
          </w:rPr>
          <w:t>, Старший специалист по мониторингу и оценке в Агентстве развития и инвестирования сообществ (АРИС), Кыргызстан. От борьбы с бедностью к повышению эффективности экономики.</w:t>
        </w:r>
      </w:hyperlink>
    </w:p>
    <w:p w14:paraId="3238127E" w14:textId="77777777" w:rsidR="00A83389" w:rsidRPr="00A83389" w:rsidRDefault="00A83389" w:rsidP="00A83389">
      <w:pPr>
        <w:spacing w:before="120" w:after="240" w:line="360" w:lineRule="auto"/>
        <w:ind w:left="360"/>
        <w:jc w:val="both"/>
        <w:rPr>
          <w:rFonts w:ascii="Open Sans" w:hAnsi="Open Sans" w:cs="Open Sans"/>
          <w:color w:val="000000"/>
          <w:sz w:val="30"/>
          <w:szCs w:val="30"/>
        </w:rPr>
      </w:pPr>
      <w:bookmarkStart w:id="0" w:name="_GoBack"/>
      <w:bookmarkEnd w:id="0"/>
    </w:p>
    <w:p w14:paraId="77D4E331" w14:textId="77777777" w:rsidR="005C544D" w:rsidRDefault="005C544D" w:rsidP="00335215">
      <w:pPr>
        <w:spacing w:before="120" w:after="240" w:line="360" w:lineRule="auto"/>
        <w:jc w:val="both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lastRenderedPageBreak/>
        <w:t>В</w:t>
      </w:r>
      <w:r w:rsidRPr="00AD2446">
        <w:rPr>
          <w:rFonts w:ascii="Arial" w:hAnsi="Arial" w:cs="Arial"/>
          <w:b/>
          <w:i/>
          <w:sz w:val="32"/>
          <w:szCs w:val="32"/>
        </w:rPr>
        <w:t xml:space="preserve"> Школ</w:t>
      </w:r>
      <w:r>
        <w:rPr>
          <w:rFonts w:ascii="Arial" w:hAnsi="Arial" w:cs="Arial"/>
          <w:b/>
          <w:i/>
          <w:sz w:val="32"/>
          <w:szCs w:val="32"/>
        </w:rPr>
        <w:t>е</w:t>
      </w:r>
      <w:r w:rsidRPr="00AD2446">
        <w:rPr>
          <w:rFonts w:ascii="Arial" w:hAnsi="Arial" w:cs="Arial"/>
          <w:b/>
          <w:i/>
          <w:sz w:val="32"/>
          <w:szCs w:val="32"/>
        </w:rPr>
        <w:t xml:space="preserve"> системного менеджмента:</w:t>
      </w:r>
    </w:p>
    <w:p w14:paraId="3D1CCE41" w14:textId="77777777" w:rsidR="008A5294" w:rsidRPr="005E3338" w:rsidRDefault="00A83389" w:rsidP="00882D20">
      <w:pPr>
        <w:pStyle w:val="a4"/>
        <w:numPr>
          <w:ilvl w:val="0"/>
          <w:numId w:val="2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7"/>
          <w:szCs w:val="37"/>
        </w:rPr>
      </w:pPr>
      <w:hyperlink r:id="rId18" w:history="1">
        <w:r w:rsidR="008A5294" w:rsidRPr="005C544D">
          <w:rPr>
            <w:rStyle w:val="a3"/>
            <w:rFonts w:ascii="Arial" w:hAnsi="Arial" w:cs="Arial"/>
            <w:i/>
            <w:sz w:val="28"/>
            <w:szCs w:val="28"/>
          </w:rPr>
          <w:t>Видеоканал Школы на Youtube.</w:t>
        </w:r>
      </w:hyperlink>
    </w:p>
    <w:p w14:paraId="15216C68" w14:textId="77777777" w:rsidR="007B2387" w:rsidRPr="001227CF" w:rsidRDefault="00A83389" w:rsidP="005E3338">
      <w:pPr>
        <w:spacing w:before="240" w:after="0" w:line="360" w:lineRule="auto"/>
        <w:jc w:val="center"/>
        <w:rPr>
          <w:rStyle w:val="a3"/>
          <w:rFonts w:ascii="Arial" w:eastAsia="Times New Roman" w:hAnsi="Arial" w:cs="Arial"/>
          <w:b/>
          <w:bCs/>
          <w:sz w:val="32"/>
          <w:szCs w:val="32"/>
        </w:rPr>
      </w:pPr>
      <w:hyperlink r:id="rId19" w:history="1">
        <w:r w:rsidR="007B2387" w:rsidRPr="007B2387">
          <w:rPr>
            <w:rStyle w:val="a3"/>
            <w:rFonts w:ascii="Arial" w:eastAsia="Times New Roman" w:hAnsi="Arial" w:cs="Arial"/>
            <w:b/>
            <w:bCs/>
            <w:sz w:val="32"/>
            <w:szCs w:val="32"/>
          </w:rPr>
          <w:t xml:space="preserve">Видеоканал АНО «НИСИПП» на </w:t>
        </w:r>
        <w:r w:rsidR="007B2387" w:rsidRPr="005E3338">
          <w:rPr>
            <w:rStyle w:val="a3"/>
            <w:rFonts w:ascii="Arial" w:eastAsia="Times New Roman" w:hAnsi="Arial" w:cs="Arial"/>
            <w:b/>
            <w:bCs/>
            <w:sz w:val="32"/>
            <w:szCs w:val="32"/>
          </w:rPr>
          <w:t>Youtube</w:t>
        </w:r>
      </w:hyperlink>
    </w:p>
    <w:p w14:paraId="3E488EA0" w14:textId="77777777" w:rsidR="00C60BCD" w:rsidRDefault="00A83389" w:rsidP="00C60BCD">
      <w:pPr>
        <w:spacing w:after="240" w:line="360" w:lineRule="auto"/>
        <w:jc w:val="center"/>
      </w:pPr>
      <w:hyperlink r:id="rId20" w:history="1">
        <w:r w:rsidR="005E3338" w:rsidRPr="005E042B">
          <w:rPr>
            <w:rStyle w:val="a3"/>
            <w:rFonts w:ascii="Arial" w:eastAsia="Times New Roman" w:hAnsi="Arial" w:cs="Arial"/>
            <w:b/>
            <w:bCs/>
            <w:sz w:val="32"/>
            <w:szCs w:val="32"/>
          </w:rPr>
          <w:t xml:space="preserve">Видеоканал АНО «НИСИПП» на </w:t>
        </w:r>
        <w:r w:rsidR="005E3338" w:rsidRPr="005E042B">
          <w:rPr>
            <w:rStyle w:val="a3"/>
            <w:rFonts w:ascii="Arial" w:eastAsia="Times New Roman" w:hAnsi="Arial" w:cs="Arial"/>
            <w:b/>
            <w:bCs/>
            <w:sz w:val="32"/>
            <w:szCs w:val="32"/>
            <w:lang w:val="en-US"/>
          </w:rPr>
          <w:t>R</w:t>
        </w:r>
        <w:r w:rsidR="005E3338" w:rsidRPr="005E042B">
          <w:rPr>
            <w:rStyle w:val="a3"/>
            <w:rFonts w:ascii="Arial" w:eastAsia="Times New Roman" w:hAnsi="Arial" w:cs="Arial"/>
            <w:b/>
            <w:bCs/>
            <w:sz w:val="32"/>
            <w:szCs w:val="32"/>
          </w:rPr>
          <w:t>utube</w:t>
        </w:r>
      </w:hyperlink>
    </w:p>
    <w:p w14:paraId="0094567D" w14:textId="77777777" w:rsidR="00C60BCD" w:rsidRPr="00C60BCD" w:rsidRDefault="00C60BCD" w:rsidP="00C60BCD">
      <w:pPr>
        <w:spacing w:after="240" w:line="360" w:lineRule="auto"/>
        <w:jc w:val="center"/>
      </w:pPr>
      <w:r w:rsidRPr="005E3338">
        <w:rPr>
          <w:rFonts w:ascii="Arial" w:hAnsi="Arial" w:cs="Arial"/>
          <w:b/>
          <w:sz w:val="32"/>
          <w:szCs w:val="32"/>
        </w:rPr>
        <w:t>Творческое хобби гендиректора НИСИПП:</w:t>
      </w:r>
    </w:p>
    <w:p w14:paraId="55C69C07" w14:textId="77777777" w:rsidR="00C60BCD" w:rsidRPr="00C60BCD" w:rsidRDefault="00A83389" w:rsidP="00C60BCD">
      <w:pPr>
        <w:spacing w:after="0" w:line="360" w:lineRule="auto"/>
        <w:jc w:val="center"/>
        <w:rPr>
          <w:rStyle w:val="a3"/>
          <w:rFonts w:eastAsia="Times New Roman"/>
          <w:bCs/>
          <w:sz w:val="32"/>
          <w:szCs w:val="32"/>
        </w:rPr>
      </w:pPr>
      <w:hyperlink r:id="rId21" w:tgtFrame="_blank" w:history="1">
        <w:r w:rsidR="00C60BCD" w:rsidRPr="001227CF">
          <w:rPr>
            <w:rStyle w:val="a3"/>
            <w:rFonts w:ascii="Arial" w:eastAsia="Times New Roman" w:hAnsi="Arial" w:cs="Arial"/>
            <w:bCs/>
            <w:sz w:val="32"/>
            <w:szCs w:val="32"/>
            <w:lang w:val="en-US"/>
          </w:rPr>
          <w:t>https</w:t>
        </w:r>
        <w:r w:rsidR="00C60BCD" w:rsidRPr="00C60BCD">
          <w:rPr>
            <w:rStyle w:val="a3"/>
            <w:rFonts w:ascii="Arial" w:eastAsia="Times New Roman" w:hAnsi="Arial" w:cs="Arial"/>
            <w:bCs/>
            <w:sz w:val="32"/>
            <w:szCs w:val="32"/>
          </w:rPr>
          <w:t>://</w:t>
        </w:r>
        <w:r w:rsidR="00C60BCD" w:rsidRPr="001227CF">
          <w:rPr>
            <w:rStyle w:val="a3"/>
            <w:rFonts w:ascii="Arial" w:eastAsia="Times New Roman" w:hAnsi="Arial" w:cs="Arial"/>
            <w:bCs/>
            <w:sz w:val="32"/>
            <w:szCs w:val="32"/>
            <w:lang w:val="en-US"/>
          </w:rPr>
          <w:t>www</w:t>
        </w:r>
        <w:r w:rsidR="00C60BCD" w:rsidRPr="00C60BCD">
          <w:rPr>
            <w:rStyle w:val="a3"/>
            <w:rFonts w:ascii="Arial" w:eastAsia="Times New Roman" w:hAnsi="Arial" w:cs="Arial"/>
            <w:bCs/>
            <w:sz w:val="32"/>
            <w:szCs w:val="32"/>
          </w:rPr>
          <w:t>.</w:t>
        </w:r>
        <w:r w:rsidR="00C60BCD" w:rsidRPr="001227CF">
          <w:rPr>
            <w:rStyle w:val="a3"/>
            <w:rFonts w:ascii="Arial" w:eastAsia="Times New Roman" w:hAnsi="Arial" w:cs="Arial"/>
            <w:bCs/>
            <w:sz w:val="32"/>
            <w:szCs w:val="32"/>
            <w:lang w:val="en-US"/>
          </w:rPr>
          <w:t>litres</w:t>
        </w:r>
        <w:r w:rsidR="00C60BCD" w:rsidRPr="00C60BCD">
          <w:rPr>
            <w:rStyle w:val="a3"/>
            <w:rFonts w:ascii="Arial" w:eastAsia="Times New Roman" w:hAnsi="Arial" w:cs="Arial"/>
            <w:bCs/>
            <w:sz w:val="32"/>
            <w:szCs w:val="32"/>
          </w:rPr>
          <w:t>.</w:t>
        </w:r>
        <w:r w:rsidR="00C60BCD" w:rsidRPr="001227CF">
          <w:rPr>
            <w:rStyle w:val="a3"/>
            <w:rFonts w:ascii="Arial" w:eastAsia="Times New Roman" w:hAnsi="Arial" w:cs="Arial"/>
            <w:bCs/>
            <w:sz w:val="32"/>
            <w:szCs w:val="32"/>
            <w:lang w:val="en-US"/>
          </w:rPr>
          <w:t>ru</w:t>
        </w:r>
        <w:r w:rsidR="00C60BCD" w:rsidRPr="00C60BCD">
          <w:rPr>
            <w:rStyle w:val="a3"/>
            <w:rFonts w:ascii="Arial" w:eastAsia="Times New Roman" w:hAnsi="Arial" w:cs="Arial"/>
            <w:bCs/>
            <w:sz w:val="32"/>
            <w:szCs w:val="32"/>
          </w:rPr>
          <w:t>/</w:t>
        </w:r>
        <w:r w:rsidR="00C60BCD" w:rsidRPr="001227CF">
          <w:rPr>
            <w:rStyle w:val="a3"/>
            <w:rFonts w:ascii="Arial" w:eastAsia="Times New Roman" w:hAnsi="Arial" w:cs="Arial"/>
            <w:bCs/>
            <w:sz w:val="32"/>
            <w:szCs w:val="32"/>
            <w:lang w:val="en-US"/>
          </w:rPr>
          <w:t>vladimir</w:t>
        </w:r>
        <w:r w:rsidR="00C60BCD" w:rsidRPr="00C60BCD">
          <w:rPr>
            <w:rStyle w:val="a3"/>
            <w:rFonts w:ascii="Arial" w:eastAsia="Times New Roman" w:hAnsi="Arial" w:cs="Arial"/>
            <w:bCs/>
            <w:sz w:val="32"/>
            <w:szCs w:val="32"/>
          </w:rPr>
          <w:t>-</w:t>
        </w:r>
        <w:r w:rsidR="00C60BCD" w:rsidRPr="001227CF">
          <w:rPr>
            <w:rStyle w:val="a3"/>
            <w:rFonts w:ascii="Arial" w:eastAsia="Times New Roman" w:hAnsi="Arial" w:cs="Arial"/>
            <w:bCs/>
            <w:sz w:val="32"/>
            <w:szCs w:val="32"/>
            <w:lang w:val="en-US"/>
          </w:rPr>
          <w:t>buev</w:t>
        </w:r>
        <w:r w:rsidR="00C60BCD" w:rsidRPr="00C60BCD">
          <w:rPr>
            <w:rStyle w:val="a3"/>
            <w:rFonts w:ascii="Arial" w:eastAsia="Times New Roman" w:hAnsi="Arial" w:cs="Arial"/>
            <w:bCs/>
            <w:sz w:val="32"/>
            <w:szCs w:val="32"/>
          </w:rPr>
          <w:t>-31934481/</w:t>
        </w:r>
        <w:r w:rsidR="00C60BCD" w:rsidRPr="001227CF">
          <w:rPr>
            <w:rStyle w:val="a3"/>
            <w:rFonts w:ascii="Arial" w:eastAsia="Times New Roman" w:hAnsi="Arial" w:cs="Arial"/>
            <w:bCs/>
            <w:sz w:val="32"/>
            <w:szCs w:val="32"/>
            <w:lang w:val="en-US"/>
          </w:rPr>
          <w:t>krugi</w:t>
        </w:r>
        <w:r w:rsidR="00C60BCD" w:rsidRPr="00C60BCD">
          <w:rPr>
            <w:rStyle w:val="a3"/>
            <w:rFonts w:ascii="Arial" w:eastAsia="Times New Roman" w:hAnsi="Arial" w:cs="Arial"/>
            <w:bCs/>
            <w:sz w:val="32"/>
            <w:szCs w:val="32"/>
          </w:rPr>
          <w:t>-</w:t>
        </w:r>
        <w:r w:rsidR="00C60BCD" w:rsidRPr="001227CF">
          <w:rPr>
            <w:rStyle w:val="a3"/>
            <w:rFonts w:ascii="Arial" w:eastAsia="Times New Roman" w:hAnsi="Arial" w:cs="Arial"/>
            <w:bCs/>
            <w:sz w:val="32"/>
            <w:szCs w:val="32"/>
            <w:lang w:val="en-US"/>
          </w:rPr>
          <w:t>po</w:t>
        </w:r>
        <w:r w:rsidR="00C60BCD" w:rsidRPr="00C60BCD">
          <w:rPr>
            <w:rStyle w:val="a3"/>
            <w:rFonts w:ascii="Arial" w:eastAsia="Times New Roman" w:hAnsi="Arial" w:cs="Arial"/>
            <w:bCs/>
            <w:sz w:val="32"/>
            <w:szCs w:val="32"/>
          </w:rPr>
          <w:t>-</w:t>
        </w:r>
        <w:r w:rsidR="00C60BCD" w:rsidRPr="001227CF">
          <w:rPr>
            <w:rStyle w:val="a3"/>
            <w:rFonts w:ascii="Arial" w:eastAsia="Times New Roman" w:hAnsi="Arial" w:cs="Arial"/>
            <w:bCs/>
            <w:sz w:val="32"/>
            <w:szCs w:val="32"/>
            <w:lang w:val="en-US"/>
          </w:rPr>
          <w:t>vode</w:t>
        </w:r>
        <w:r w:rsidR="00C60BCD" w:rsidRPr="00C60BCD">
          <w:rPr>
            <w:rStyle w:val="a3"/>
            <w:rFonts w:ascii="Arial" w:eastAsia="Times New Roman" w:hAnsi="Arial" w:cs="Arial"/>
            <w:bCs/>
            <w:sz w:val="32"/>
            <w:szCs w:val="32"/>
          </w:rPr>
          <w:t>/</w:t>
        </w:r>
      </w:hyperlink>
    </w:p>
    <w:p w14:paraId="5CEFDC2B" w14:textId="49A5104E" w:rsidR="00C60BCD" w:rsidRPr="005E3338" w:rsidRDefault="00A83389" w:rsidP="005E3338">
      <w:pPr>
        <w:spacing w:after="0" w:line="360" w:lineRule="auto"/>
        <w:jc w:val="center"/>
        <w:rPr>
          <w:rStyle w:val="a3"/>
          <w:lang w:val="en-US"/>
        </w:rPr>
      </w:pPr>
      <w:hyperlink r:id="rId22" w:tgtFrame="_blank" w:history="1">
        <w:r w:rsidR="00C60BCD" w:rsidRPr="005E3338">
          <w:rPr>
            <w:rStyle w:val="a3"/>
            <w:rFonts w:ascii="Arial" w:eastAsia="Times New Roman" w:hAnsi="Arial" w:cs="Arial"/>
            <w:bCs/>
            <w:sz w:val="32"/>
            <w:szCs w:val="32"/>
          </w:rPr>
          <w:t>https://t.me/vladimirbuev</w:t>
        </w:r>
      </w:hyperlink>
    </w:p>
    <w:sectPr w:rsidR="00C60BCD" w:rsidRPr="005E3338" w:rsidSect="002D1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931E5"/>
    <w:multiLevelType w:val="hybridMultilevel"/>
    <w:tmpl w:val="2AF8C4F4"/>
    <w:lvl w:ilvl="0" w:tplc="41E08F6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E453E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E7226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32F0A"/>
    <w:multiLevelType w:val="hybridMultilevel"/>
    <w:tmpl w:val="1932D68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DE7394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CF3182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2A14D7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AF023C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447D80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304975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317696"/>
    <w:multiLevelType w:val="hybridMultilevel"/>
    <w:tmpl w:val="03682FD8"/>
    <w:lvl w:ilvl="0" w:tplc="0004FD1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3C620C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597C71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2B07D1"/>
    <w:multiLevelType w:val="hybridMultilevel"/>
    <w:tmpl w:val="1932D68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162AF5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885257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CD5321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E658D2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433F68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14"/>
  </w:num>
  <w:num w:numId="4">
    <w:abstractNumId w:val="15"/>
  </w:num>
  <w:num w:numId="5">
    <w:abstractNumId w:val="4"/>
  </w:num>
  <w:num w:numId="6">
    <w:abstractNumId w:val="7"/>
  </w:num>
  <w:num w:numId="7">
    <w:abstractNumId w:val="17"/>
  </w:num>
  <w:num w:numId="8">
    <w:abstractNumId w:val="6"/>
  </w:num>
  <w:num w:numId="9">
    <w:abstractNumId w:val="2"/>
  </w:num>
  <w:num w:numId="10">
    <w:abstractNumId w:val="10"/>
  </w:num>
  <w:num w:numId="11">
    <w:abstractNumId w:val="8"/>
  </w:num>
  <w:num w:numId="12">
    <w:abstractNumId w:val="9"/>
  </w:num>
  <w:num w:numId="13">
    <w:abstractNumId w:val="16"/>
  </w:num>
  <w:num w:numId="14">
    <w:abstractNumId w:val="18"/>
  </w:num>
  <w:num w:numId="15">
    <w:abstractNumId w:val="5"/>
  </w:num>
  <w:num w:numId="16">
    <w:abstractNumId w:val="11"/>
  </w:num>
  <w:num w:numId="17">
    <w:abstractNumId w:val="3"/>
  </w:num>
  <w:num w:numId="18">
    <w:abstractNumId w:val="1"/>
  </w:num>
  <w:num w:numId="19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18F"/>
    <w:rsid w:val="0000212F"/>
    <w:rsid w:val="00002902"/>
    <w:rsid w:val="00006E03"/>
    <w:rsid w:val="000137BE"/>
    <w:rsid w:val="00020897"/>
    <w:rsid w:val="00025631"/>
    <w:rsid w:val="00030719"/>
    <w:rsid w:val="00035AC6"/>
    <w:rsid w:val="000360F3"/>
    <w:rsid w:val="00040A2F"/>
    <w:rsid w:val="000433D3"/>
    <w:rsid w:val="000446D8"/>
    <w:rsid w:val="000474F4"/>
    <w:rsid w:val="00055138"/>
    <w:rsid w:val="0006010C"/>
    <w:rsid w:val="000626E7"/>
    <w:rsid w:val="000672DA"/>
    <w:rsid w:val="00070E89"/>
    <w:rsid w:val="0007305A"/>
    <w:rsid w:val="00076101"/>
    <w:rsid w:val="0008075F"/>
    <w:rsid w:val="00080BA8"/>
    <w:rsid w:val="0008293D"/>
    <w:rsid w:val="00092C46"/>
    <w:rsid w:val="00094D2F"/>
    <w:rsid w:val="000959D7"/>
    <w:rsid w:val="000A04C8"/>
    <w:rsid w:val="000A7B8C"/>
    <w:rsid w:val="000B7835"/>
    <w:rsid w:val="000C3299"/>
    <w:rsid w:val="000C51BE"/>
    <w:rsid w:val="000C5CCB"/>
    <w:rsid w:val="000C600E"/>
    <w:rsid w:val="000C6468"/>
    <w:rsid w:val="000C743C"/>
    <w:rsid w:val="000C7CA4"/>
    <w:rsid w:val="000D0031"/>
    <w:rsid w:val="000D0585"/>
    <w:rsid w:val="000D0695"/>
    <w:rsid w:val="000D5FD7"/>
    <w:rsid w:val="000D7294"/>
    <w:rsid w:val="000E2D72"/>
    <w:rsid w:val="000E3F01"/>
    <w:rsid w:val="000F089F"/>
    <w:rsid w:val="00102888"/>
    <w:rsid w:val="00112E0B"/>
    <w:rsid w:val="001161E6"/>
    <w:rsid w:val="00117FA4"/>
    <w:rsid w:val="001227CF"/>
    <w:rsid w:val="00124A5A"/>
    <w:rsid w:val="00132C17"/>
    <w:rsid w:val="00134E9C"/>
    <w:rsid w:val="00136AA4"/>
    <w:rsid w:val="00136CF2"/>
    <w:rsid w:val="001408F6"/>
    <w:rsid w:val="0014416D"/>
    <w:rsid w:val="001518A4"/>
    <w:rsid w:val="001607DD"/>
    <w:rsid w:val="001622DD"/>
    <w:rsid w:val="00171F49"/>
    <w:rsid w:val="00172091"/>
    <w:rsid w:val="00176A1B"/>
    <w:rsid w:val="001804DD"/>
    <w:rsid w:val="00181E6E"/>
    <w:rsid w:val="00193631"/>
    <w:rsid w:val="0019398E"/>
    <w:rsid w:val="001943D0"/>
    <w:rsid w:val="00195A86"/>
    <w:rsid w:val="001A01D5"/>
    <w:rsid w:val="001A1903"/>
    <w:rsid w:val="001A2236"/>
    <w:rsid w:val="001B1D79"/>
    <w:rsid w:val="001B29CC"/>
    <w:rsid w:val="001B36E2"/>
    <w:rsid w:val="001B405A"/>
    <w:rsid w:val="001B4DBD"/>
    <w:rsid w:val="001C44B5"/>
    <w:rsid w:val="001C771C"/>
    <w:rsid w:val="001D679F"/>
    <w:rsid w:val="001D7E82"/>
    <w:rsid w:val="001E43CB"/>
    <w:rsid w:val="001F5E70"/>
    <w:rsid w:val="001F6D87"/>
    <w:rsid w:val="001F7F47"/>
    <w:rsid w:val="00204438"/>
    <w:rsid w:val="00215938"/>
    <w:rsid w:val="00217FDD"/>
    <w:rsid w:val="0022125C"/>
    <w:rsid w:val="00224633"/>
    <w:rsid w:val="00243007"/>
    <w:rsid w:val="002457F9"/>
    <w:rsid w:val="00245A5E"/>
    <w:rsid w:val="00253A76"/>
    <w:rsid w:val="002552B5"/>
    <w:rsid w:val="0026392F"/>
    <w:rsid w:val="00270347"/>
    <w:rsid w:val="002736B3"/>
    <w:rsid w:val="00274855"/>
    <w:rsid w:val="00281391"/>
    <w:rsid w:val="00292954"/>
    <w:rsid w:val="002A7A44"/>
    <w:rsid w:val="002A7E43"/>
    <w:rsid w:val="002B09BF"/>
    <w:rsid w:val="002B25F1"/>
    <w:rsid w:val="002B7EA6"/>
    <w:rsid w:val="002C0F92"/>
    <w:rsid w:val="002D0A35"/>
    <w:rsid w:val="002D1FFD"/>
    <w:rsid w:val="002D21A8"/>
    <w:rsid w:val="002E1A45"/>
    <w:rsid w:val="002E548B"/>
    <w:rsid w:val="002F0377"/>
    <w:rsid w:val="002F127A"/>
    <w:rsid w:val="002F1AC1"/>
    <w:rsid w:val="002F1D45"/>
    <w:rsid w:val="00303538"/>
    <w:rsid w:val="003113FE"/>
    <w:rsid w:val="00311D15"/>
    <w:rsid w:val="003123AF"/>
    <w:rsid w:val="00314DD3"/>
    <w:rsid w:val="003154AE"/>
    <w:rsid w:val="00316EF8"/>
    <w:rsid w:val="003216F2"/>
    <w:rsid w:val="00331679"/>
    <w:rsid w:val="00332AC5"/>
    <w:rsid w:val="00335215"/>
    <w:rsid w:val="00341E1A"/>
    <w:rsid w:val="00341EAF"/>
    <w:rsid w:val="00342B62"/>
    <w:rsid w:val="00343FE1"/>
    <w:rsid w:val="0034681F"/>
    <w:rsid w:val="00352C15"/>
    <w:rsid w:val="00354AE6"/>
    <w:rsid w:val="00354B92"/>
    <w:rsid w:val="00362513"/>
    <w:rsid w:val="00371FB2"/>
    <w:rsid w:val="00373885"/>
    <w:rsid w:val="003745E0"/>
    <w:rsid w:val="00385510"/>
    <w:rsid w:val="00392016"/>
    <w:rsid w:val="00395FBC"/>
    <w:rsid w:val="003B76AC"/>
    <w:rsid w:val="003C0529"/>
    <w:rsid w:val="003D1E31"/>
    <w:rsid w:val="003D265A"/>
    <w:rsid w:val="003E4DE5"/>
    <w:rsid w:val="003F73EA"/>
    <w:rsid w:val="00400CC2"/>
    <w:rsid w:val="00403747"/>
    <w:rsid w:val="00412E8B"/>
    <w:rsid w:val="0041783B"/>
    <w:rsid w:val="00420565"/>
    <w:rsid w:val="00420BA3"/>
    <w:rsid w:val="00421B06"/>
    <w:rsid w:val="00423DBE"/>
    <w:rsid w:val="0043147C"/>
    <w:rsid w:val="00433F45"/>
    <w:rsid w:val="00451D8C"/>
    <w:rsid w:val="00457823"/>
    <w:rsid w:val="0046325F"/>
    <w:rsid w:val="004647FA"/>
    <w:rsid w:val="00465526"/>
    <w:rsid w:val="00465A7E"/>
    <w:rsid w:val="004662A4"/>
    <w:rsid w:val="00467B9C"/>
    <w:rsid w:val="00470F76"/>
    <w:rsid w:val="00474355"/>
    <w:rsid w:val="0047731B"/>
    <w:rsid w:val="004775DC"/>
    <w:rsid w:val="00492F43"/>
    <w:rsid w:val="004A0675"/>
    <w:rsid w:val="004A26ED"/>
    <w:rsid w:val="004C00AD"/>
    <w:rsid w:val="004C0B88"/>
    <w:rsid w:val="004C2ED8"/>
    <w:rsid w:val="004C3558"/>
    <w:rsid w:val="004C603B"/>
    <w:rsid w:val="004D18F7"/>
    <w:rsid w:val="004D3359"/>
    <w:rsid w:val="004D6524"/>
    <w:rsid w:val="004E1C34"/>
    <w:rsid w:val="004E67F3"/>
    <w:rsid w:val="004F1CD9"/>
    <w:rsid w:val="004F232E"/>
    <w:rsid w:val="004F4FE4"/>
    <w:rsid w:val="004F68E0"/>
    <w:rsid w:val="004F7E07"/>
    <w:rsid w:val="00500F5D"/>
    <w:rsid w:val="00501A0C"/>
    <w:rsid w:val="005036DC"/>
    <w:rsid w:val="00511514"/>
    <w:rsid w:val="00514A83"/>
    <w:rsid w:val="00514CB6"/>
    <w:rsid w:val="005247FB"/>
    <w:rsid w:val="00527044"/>
    <w:rsid w:val="005312F5"/>
    <w:rsid w:val="0053260D"/>
    <w:rsid w:val="0053401C"/>
    <w:rsid w:val="005347F2"/>
    <w:rsid w:val="005415CE"/>
    <w:rsid w:val="005431D7"/>
    <w:rsid w:val="005451BD"/>
    <w:rsid w:val="005471FF"/>
    <w:rsid w:val="00551F5C"/>
    <w:rsid w:val="00555071"/>
    <w:rsid w:val="00573522"/>
    <w:rsid w:val="005776F1"/>
    <w:rsid w:val="00583AA6"/>
    <w:rsid w:val="00585B0A"/>
    <w:rsid w:val="00586ABF"/>
    <w:rsid w:val="00590AF3"/>
    <w:rsid w:val="00594EE1"/>
    <w:rsid w:val="00595063"/>
    <w:rsid w:val="005968C0"/>
    <w:rsid w:val="005A412C"/>
    <w:rsid w:val="005A5043"/>
    <w:rsid w:val="005A55E3"/>
    <w:rsid w:val="005B16F7"/>
    <w:rsid w:val="005B3BB6"/>
    <w:rsid w:val="005B6748"/>
    <w:rsid w:val="005C33CC"/>
    <w:rsid w:val="005C3427"/>
    <w:rsid w:val="005C3A6E"/>
    <w:rsid w:val="005C544D"/>
    <w:rsid w:val="005C6628"/>
    <w:rsid w:val="005D3F50"/>
    <w:rsid w:val="005E042B"/>
    <w:rsid w:val="005E3338"/>
    <w:rsid w:val="005E51F2"/>
    <w:rsid w:val="005F3B7B"/>
    <w:rsid w:val="005F5F00"/>
    <w:rsid w:val="00603194"/>
    <w:rsid w:val="0060566E"/>
    <w:rsid w:val="00611FA8"/>
    <w:rsid w:val="006143E6"/>
    <w:rsid w:val="00615A65"/>
    <w:rsid w:val="0061650F"/>
    <w:rsid w:val="00627512"/>
    <w:rsid w:val="006331E7"/>
    <w:rsid w:val="0063735D"/>
    <w:rsid w:val="00640915"/>
    <w:rsid w:val="00640FFA"/>
    <w:rsid w:val="006461D0"/>
    <w:rsid w:val="00651196"/>
    <w:rsid w:val="006515F5"/>
    <w:rsid w:val="00656900"/>
    <w:rsid w:val="00656A77"/>
    <w:rsid w:val="0065720D"/>
    <w:rsid w:val="00660280"/>
    <w:rsid w:val="00663D19"/>
    <w:rsid w:val="00665113"/>
    <w:rsid w:val="00665AFA"/>
    <w:rsid w:val="00666B41"/>
    <w:rsid w:val="00666BC5"/>
    <w:rsid w:val="00666DF3"/>
    <w:rsid w:val="00673C55"/>
    <w:rsid w:val="00673D97"/>
    <w:rsid w:val="00675CAC"/>
    <w:rsid w:val="00676136"/>
    <w:rsid w:val="00684A7A"/>
    <w:rsid w:val="006878BB"/>
    <w:rsid w:val="006908D1"/>
    <w:rsid w:val="00691FB2"/>
    <w:rsid w:val="00693B3D"/>
    <w:rsid w:val="006A5AEE"/>
    <w:rsid w:val="006B0B20"/>
    <w:rsid w:val="006B1EA8"/>
    <w:rsid w:val="006B32C3"/>
    <w:rsid w:val="006C5B6C"/>
    <w:rsid w:val="006C6E11"/>
    <w:rsid w:val="006D566C"/>
    <w:rsid w:val="006D5995"/>
    <w:rsid w:val="006D7EFC"/>
    <w:rsid w:val="006E05B8"/>
    <w:rsid w:val="006E1D21"/>
    <w:rsid w:val="006E5212"/>
    <w:rsid w:val="006E55B4"/>
    <w:rsid w:val="006F024A"/>
    <w:rsid w:val="006F0555"/>
    <w:rsid w:val="006F5B89"/>
    <w:rsid w:val="006F5EE9"/>
    <w:rsid w:val="006F6398"/>
    <w:rsid w:val="006F7141"/>
    <w:rsid w:val="00700709"/>
    <w:rsid w:val="00700772"/>
    <w:rsid w:val="007023F0"/>
    <w:rsid w:val="00706645"/>
    <w:rsid w:val="007105CF"/>
    <w:rsid w:val="00710B2D"/>
    <w:rsid w:val="00722342"/>
    <w:rsid w:val="007433E3"/>
    <w:rsid w:val="00746C29"/>
    <w:rsid w:val="00750715"/>
    <w:rsid w:val="0075616A"/>
    <w:rsid w:val="00761F23"/>
    <w:rsid w:val="007649E7"/>
    <w:rsid w:val="00765198"/>
    <w:rsid w:val="00765A61"/>
    <w:rsid w:val="00776E0D"/>
    <w:rsid w:val="00781472"/>
    <w:rsid w:val="007915F5"/>
    <w:rsid w:val="00791699"/>
    <w:rsid w:val="0079427F"/>
    <w:rsid w:val="00795B65"/>
    <w:rsid w:val="00797B57"/>
    <w:rsid w:val="00797E9F"/>
    <w:rsid w:val="007A0761"/>
    <w:rsid w:val="007A5749"/>
    <w:rsid w:val="007B2387"/>
    <w:rsid w:val="007B4D8B"/>
    <w:rsid w:val="007B7B8F"/>
    <w:rsid w:val="007D359C"/>
    <w:rsid w:val="007E2978"/>
    <w:rsid w:val="007E6296"/>
    <w:rsid w:val="007E72F5"/>
    <w:rsid w:val="007F2ACC"/>
    <w:rsid w:val="007F7FB4"/>
    <w:rsid w:val="0080418F"/>
    <w:rsid w:val="0080426B"/>
    <w:rsid w:val="008042B2"/>
    <w:rsid w:val="0080736A"/>
    <w:rsid w:val="00810CD1"/>
    <w:rsid w:val="008119BE"/>
    <w:rsid w:val="0081407C"/>
    <w:rsid w:val="008223B1"/>
    <w:rsid w:val="00825553"/>
    <w:rsid w:val="00832C79"/>
    <w:rsid w:val="00835910"/>
    <w:rsid w:val="0083738C"/>
    <w:rsid w:val="00840528"/>
    <w:rsid w:val="00842768"/>
    <w:rsid w:val="0084485B"/>
    <w:rsid w:val="008504EB"/>
    <w:rsid w:val="00850938"/>
    <w:rsid w:val="00852A0E"/>
    <w:rsid w:val="00853B39"/>
    <w:rsid w:val="008545CD"/>
    <w:rsid w:val="008561BE"/>
    <w:rsid w:val="00860585"/>
    <w:rsid w:val="008708E4"/>
    <w:rsid w:val="00871CAB"/>
    <w:rsid w:val="008729B6"/>
    <w:rsid w:val="00880A22"/>
    <w:rsid w:val="00881ADA"/>
    <w:rsid w:val="00882D20"/>
    <w:rsid w:val="008900A1"/>
    <w:rsid w:val="00897B6A"/>
    <w:rsid w:val="008A2A27"/>
    <w:rsid w:val="008A5294"/>
    <w:rsid w:val="008B13E1"/>
    <w:rsid w:val="008B7DAD"/>
    <w:rsid w:val="008C353C"/>
    <w:rsid w:val="008D1746"/>
    <w:rsid w:val="008D4976"/>
    <w:rsid w:val="008D50EB"/>
    <w:rsid w:val="008D5FC9"/>
    <w:rsid w:val="008D7B04"/>
    <w:rsid w:val="008E1BB2"/>
    <w:rsid w:val="008E278F"/>
    <w:rsid w:val="008E2878"/>
    <w:rsid w:val="008E73AF"/>
    <w:rsid w:val="008E7E5E"/>
    <w:rsid w:val="008F4302"/>
    <w:rsid w:val="008F4EF0"/>
    <w:rsid w:val="00901603"/>
    <w:rsid w:val="009107B7"/>
    <w:rsid w:val="00912AFD"/>
    <w:rsid w:val="0091777B"/>
    <w:rsid w:val="009276B9"/>
    <w:rsid w:val="00936968"/>
    <w:rsid w:val="00936BE7"/>
    <w:rsid w:val="0094168F"/>
    <w:rsid w:val="0094541A"/>
    <w:rsid w:val="009573B6"/>
    <w:rsid w:val="00957FB8"/>
    <w:rsid w:val="00957FF7"/>
    <w:rsid w:val="009617AF"/>
    <w:rsid w:val="00961A53"/>
    <w:rsid w:val="00962419"/>
    <w:rsid w:val="0096728F"/>
    <w:rsid w:val="009731DF"/>
    <w:rsid w:val="0097338F"/>
    <w:rsid w:val="0097387D"/>
    <w:rsid w:val="00984F5E"/>
    <w:rsid w:val="00985E69"/>
    <w:rsid w:val="009945DF"/>
    <w:rsid w:val="00995616"/>
    <w:rsid w:val="009A2D9F"/>
    <w:rsid w:val="009A327E"/>
    <w:rsid w:val="009A3EBA"/>
    <w:rsid w:val="009A4F83"/>
    <w:rsid w:val="009A592F"/>
    <w:rsid w:val="009B3D5B"/>
    <w:rsid w:val="009C0E30"/>
    <w:rsid w:val="009C5E83"/>
    <w:rsid w:val="009D1F4E"/>
    <w:rsid w:val="009D3681"/>
    <w:rsid w:val="009E0852"/>
    <w:rsid w:val="009E1A5F"/>
    <w:rsid w:val="009F53B8"/>
    <w:rsid w:val="009F7603"/>
    <w:rsid w:val="00A00986"/>
    <w:rsid w:val="00A0345A"/>
    <w:rsid w:val="00A04ADF"/>
    <w:rsid w:val="00A04C94"/>
    <w:rsid w:val="00A05E2A"/>
    <w:rsid w:val="00A07D70"/>
    <w:rsid w:val="00A12FDC"/>
    <w:rsid w:val="00A14912"/>
    <w:rsid w:val="00A15B43"/>
    <w:rsid w:val="00A169D6"/>
    <w:rsid w:val="00A263F3"/>
    <w:rsid w:val="00A32012"/>
    <w:rsid w:val="00A5173C"/>
    <w:rsid w:val="00A576E3"/>
    <w:rsid w:val="00A60152"/>
    <w:rsid w:val="00A6056A"/>
    <w:rsid w:val="00A658C9"/>
    <w:rsid w:val="00A738D1"/>
    <w:rsid w:val="00A73E71"/>
    <w:rsid w:val="00A83389"/>
    <w:rsid w:val="00A93F72"/>
    <w:rsid w:val="00A97FA0"/>
    <w:rsid w:val="00AA3330"/>
    <w:rsid w:val="00AA6D4A"/>
    <w:rsid w:val="00AA7637"/>
    <w:rsid w:val="00AC3AB0"/>
    <w:rsid w:val="00AD2446"/>
    <w:rsid w:val="00AE03C2"/>
    <w:rsid w:val="00AE6997"/>
    <w:rsid w:val="00AE7A2B"/>
    <w:rsid w:val="00AF5208"/>
    <w:rsid w:val="00AF75E8"/>
    <w:rsid w:val="00B065E2"/>
    <w:rsid w:val="00B1435C"/>
    <w:rsid w:val="00B14D1A"/>
    <w:rsid w:val="00B154F4"/>
    <w:rsid w:val="00B20402"/>
    <w:rsid w:val="00B26400"/>
    <w:rsid w:val="00B26577"/>
    <w:rsid w:val="00B2682A"/>
    <w:rsid w:val="00B31F10"/>
    <w:rsid w:val="00B44A58"/>
    <w:rsid w:val="00B51B7E"/>
    <w:rsid w:val="00B5368A"/>
    <w:rsid w:val="00B54511"/>
    <w:rsid w:val="00B72DC9"/>
    <w:rsid w:val="00B80317"/>
    <w:rsid w:val="00B86EFB"/>
    <w:rsid w:val="00B902AA"/>
    <w:rsid w:val="00B977A0"/>
    <w:rsid w:val="00BA0C0A"/>
    <w:rsid w:val="00BA3CC0"/>
    <w:rsid w:val="00BA643E"/>
    <w:rsid w:val="00BB3049"/>
    <w:rsid w:val="00BB4CA7"/>
    <w:rsid w:val="00BB6478"/>
    <w:rsid w:val="00BC0B3B"/>
    <w:rsid w:val="00BC322F"/>
    <w:rsid w:val="00BC3535"/>
    <w:rsid w:val="00BC3B4C"/>
    <w:rsid w:val="00BC42F4"/>
    <w:rsid w:val="00BD3730"/>
    <w:rsid w:val="00BE3CE3"/>
    <w:rsid w:val="00BE4B52"/>
    <w:rsid w:val="00BE650E"/>
    <w:rsid w:val="00BE6D65"/>
    <w:rsid w:val="00BF1922"/>
    <w:rsid w:val="00C006B9"/>
    <w:rsid w:val="00C042AA"/>
    <w:rsid w:val="00C114F7"/>
    <w:rsid w:val="00C326A0"/>
    <w:rsid w:val="00C32B8E"/>
    <w:rsid w:val="00C43C2E"/>
    <w:rsid w:val="00C531DD"/>
    <w:rsid w:val="00C5484A"/>
    <w:rsid w:val="00C60BCD"/>
    <w:rsid w:val="00C62A69"/>
    <w:rsid w:val="00C7114D"/>
    <w:rsid w:val="00C73167"/>
    <w:rsid w:val="00C813D6"/>
    <w:rsid w:val="00C842EB"/>
    <w:rsid w:val="00C85453"/>
    <w:rsid w:val="00C92A68"/>
    <w:rsid w:val="00C93637"/>
    <w:rsid w:val="00CA14E7"/>
    <w:rsid w:val="00CA3477"/>
    <w:rsid w:val="00CB60C3"/>
    <w:rsid w:val="00CB6D6C"/>
    <w:rsid w:val="00CC3F2A"/>
    <w:rsid w:val="00CC65D9"/>
    <w:rsid w:val="00CD198A"/>
    <w:rsid w:val="00CD264D"/>
    <w:rsid w:val="00CD3142"/>
    <w:rsid w:val="00CE519F"/>
    <w:rsid w:val="00CE6CFF"/>
    <w:rsid w:val="00CF0CBB"/>
    <w:rsid w:val="00CF56F9"/>
    <w:rsid w:val="00D07AEB"/>
    <w:rsid w:val="00D11368"/>
    <w:rsid w:val="00D16F1D"/>
    <w:rsid w:val="00D22CDE"/>
    <w:rsid w:val="00D26268"/>
    <w:rsid w:val="00D27B37"/>
    <w:rsid w:val="00D36377"/>
    <w:rsid w:val="00D4091E"/>
    <w:rsid w:val="00D439E2"/>
    <w:rsid w:val="00D45FBB"/>
    <w:rsid w:val="00D46DE6"/>
    <w:rsid w:val="00D50FE3"/>
    <w:rsid w:val="00D567D6"/>
    <w:rsid w:val="00D64B0E"/>
    <w:rsid w:val="00D673D1"/>
    <w:rsid w:val="00D67956"/>
    <w:rsid w:val="00D749D1"/>
    <w:rsid w:val="00D80418"/>
    <w:rsid w:val="00D825F0"/>
    <w:rsid w:val="00D83B76"/>
    <w:rsid w:val="00D84207"/>
    <w:rsid w:val="00D87963"/>
    <w:rsid w:val="00D910DE"/>
    <w:rsid w:val="00D951E7"/>
    <w:rsid w:val="00D96375"/>
    <w:rsid w:val="00D974CF"/>
    <w:rsid w:val="00DA2B5F"/>
    <w:rsid w:val="00DA4AB6"/>
    <w:rsid w:val="00DB144E"/>
    <w:rsid w:val="00DC7F5C"/>
    <w:rsid w:val="00DD26C9"/>
    <w:rsid w:val="00DD4415"/>
    <w:rsid w:val="00DD52E1"/>
    <w:rsid w:val="00DD5CB6"/>
    <w:rsid w:val="00DD7416"/>
    <w:rsid w:val="00DE08E9"/>
    <w:rsid w:val="00DF00F8"/>
    <w:rsid w:val="00DF10D1"/>
    <w:rsid w:val="00DF16C5"/>
    <w:rsid w:val="00DF17E7"/>
    <w:rsid w:val="00DF220E"/>
    <w:rsid w:val="00DF6958"/>
    <w:rsid w:val="00E13033"/>
    <w:rsid w:val="00E14428"/>
    <w:rsid w:val="00E1543F"/>
    <w:rsid w:val="00E21D7E"/>
    <w:rsid w:val="00E228A2"/>
    <w:rsid w:val="00E304D9"/>
    <w:rsid w:val="00E30B26"/>
    <w:rsid w:val="00E3159B"/>
    <w:rsid w:val="00E319B8"/>
    <w:rsid w:val="00E34E73"/>
    <w:rsid w:val="00E36D23"/>
    <w:rsid w:val="00E37E0A"/>
    <w:rsid w:val="00E4226C"/>
    <w:rsid w:val="00E43FF3"/>
    <w:rsid w:val="00E5407B"/>
    <w:rsid w:val="00E575CF"/>
    <w:rsid w:val="00E715B5"/>
    <w:rsid w:val="00E77CD4"/>
    <w:rsid w:val="00E77F26"/>
    <w:rsid w:val="00EA2770"/>
    <w:rsid w:val="00EA3D83"/>
    <w:rsid w:val="00EA403F"/>
    <w:rsid w:val="00EB05FB"/>
    <w:rsid w:val="00EB2A0F"/>
    <w:rsid w:val="00EB5317"/>
    <w:rsid w:val="00EB6142"/>
    <w:rsid w:val="00EC335E"/>
    <w:rsid w:val="00EC3717"/>
    <w:rsid w:val="00EC5E31"/>
    <w:rsid w:val="00EC6C24"/>
    <w:rsid w:val="00EE53CF"/>
    <w:rsid w:val="00EE5F59"/>
    <w:rsid w:val="00EF492C"/>
    <w:rsid w:val="00EF5052"/>
    <w:rsid w:val="00EF653B"/>
    <w:rsid w:val="00EF697D"/>
    <w:rsid w:val="00EF7C2F"/>
    <w:rsid w:val="00F014E4"/>
    <w:rsid w:val="00F049F8"/>
    <w:rsid w:val="00F10EC7"/>
    <w:rsid w:val="00F111EE"/>
    <w:rsid w:val="00F17000"/>
    <w:rsid w:val="00F233AF"/>
    <w:rsid w:val="00F36F96"/>
    <w:rsid w:val="00F43558"/>
    <w:rsid w:val="00F45BDE"/>
    <w:rsid w:val="00F47793"/>
    <w:rsid w:val="00F47ED9"/>
    <w:rsid w:val="00F50CC7"/>
    <w:rsid w:val="00F60FB1"/>
    <w:rsid w:val="00F66F9C"/>
    <w:rsid w:val="00F70A28"/>
    <w:rsid w:val="00F71E68"/>
    <w:rsid w:val="00F77C1F"/>
    <w:rsid w:val="00F87125"/>
    <w:rsid w:val="00F90586"/>
    <w:rsid w:val="00F909B4"/>
    <w:rsid w:val="00F93DE2"/>
    <w:rsid w:val="00FA1ACB"/>
    <w:rsid w:val="00FA778E"/>
    <w:rsid w:val="00FB0978"/>
    <w:rsid w:val="00FB4840"/>
    <w:rsid w:val="00FB585E"/>
    <w:rsid w:val="00FB5AEF"/>
    <w:rsid w:val="00FB6738"/>
    <w:rsid w:val="00FC3752"/>
    <w:rsid w:val="00FC4208"/>
    <w:rsid w:val="00FD4F67"/>
    <w:rsid w:val="00FD62AF"/>
    <w:rsid w:val="00FF1BA4"/>
    <w:rsid w:val="00FF21E4"/>
    <w:rsid w:val="00FF5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EC846"/>
  <w15:docId w15:val="{D1E957F9-9909-45D0-87AA-09C7AA502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22F"/>
  </w:style>
  <w:style w:type="paragraph" w:styleId="1">
    <w:name w:val="heading 1"/>
    <w:basedOn w:val="a"/>
    <w:next w:val="a"/>
    <w:link w:val="10"/>
    <w:uiPriority w:val="9"/>
    <w:qFormat/>
    <w:rsid w:val="000360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304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42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418F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E304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List Paragraph"/>
    <w:basedOn w:val="a"/>
    <w:uiPriority w:val="34"/>
    <w:qFormat/>
    <w:rsid w:val="00E304D9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8708E4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E30B26"/>
  </w:style>
  <w:style w:type="character" w:customStyle="1" w:styleId="10">
    <w:name w:val="Заголовок 1 Знак"/>
    <w:basedOn w:val="a0"/>
    <w:link w:val="1"/>
    <w:uiPriority w:val="9"/>
    <w:rsid w:val="000360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watch-title">
    <w:name w:val="watch-title"/>
    <w:basedOn w:val="a0"/>
    <w:rsid w:val="00842768"/>
  </w:style>
  <w:style w:type="character" w:customStyle="1" w:styleId="30">
    <w:name w:val="Заголовок 3 Знак"/>
    <w:basedOn w:val="a0"/>
    <w:link w:val="3"/>
    <w:uiPriority w:val="9"/>
    <w:semiHidden/>
    <w:rsid w:val="00D8420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Strong"/>
    <w:basedOn w:val="a0"/>
    <w:uiPriority w:val="22"/>
    <w:qFormat/>
    <w:rsid w:val="001B405A"/>
    <w:rPr>
      <w:b/>
      <w:bCs/>
    </w:rPr>
  </w:style>
  <w:style w:type="paragraph" w:styleId="a7">
    <w:name w:val="Normal (Web)"/>
    <w:basedOn w:val="a"/>
    <w:uiPriority w:val="99"/>
    <w:semiHidden/>
    <w:unhideWhenUsed/>
    <w:rsid w:val="00EF6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ntry-posttitle-text">
    <w:name w:val="aentry-post__title-text"/>
    <w:basedOn w:val="a0"/>
    <w:rsid w:val="00850938"/>
  </w:style>
  <w:style w:type="character" w:customStyle="1" w:styleId="11">
    <w:name w:val="Неразрешенное упоминание1"/>
    <w:basedOn w:val="a0"/>
    <w:uiPriority w:val="99"/>
    <w:semiHidden/>
    <w:unhideWhenUsed/>
    <w:rsid w:val="00354AE6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DF10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9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5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7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25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0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80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16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7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32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9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3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2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9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2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7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94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0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1756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58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65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0929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77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9703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8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8564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7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67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31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9296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743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20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74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485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06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63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06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4043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45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2188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95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9709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3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26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79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48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07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2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0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0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2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2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5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7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0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isse.ru/analytics/bankcredit/" TargetMode="External"/><Relationship Id="rId13" Type="http://schemas.openxmlformats.org/officeDocument/2006/relationships/hyperlink" Target="https://nisse.ru/articles/details.php?ELEMENT_ID=135271" TargetMode="External"/><Relationship Id="rId18" Type="http://schemas.openxmlformats.org/officeDocument/2006/relationships/hyperlink" Target="http://www.youtube.com/c/%D0%A8%D0%BA%D0%BE%D0%BB%D0%B0%D1%81%D0%B8%D1%81%D1%82%D0%B5%D0%BC%D0%BD%D0%BE%D0%B3%D0%BE%D0%BC%D0%B5%D0%BD%D0%B5%D0%B4%D0%B6%D0%BC%D0%B5%D0%BD%D1%82%D0%B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litres.ru/vladimir-buev-31934481/krugi-po-vode/" TargetMode="External"/><Relationship Id="rId7" Type="http://schemas.openxmlformats.org/officeDocument/2006/relationships/hyperlink" Target="https://nisse.ru/" TargetMode="External"/><Relationship Id="rId12" Type="http://schemas.openxmlformats.org/officeDocument/2006/relationships/hyperlink" Target="https://nisse.ru/articles/details.php?ELEMENT_ID=135266" TargetMode="External"/><Relationship Id="rId17" Type="http://schemas.openxmlformats.org/officeDocument/2006/relationships/hyperlink" Target="https://nisse.ru/articles/details.php?ELEMENT_ID=135276" TargetMode="External"/><Relationship Id="rId2" Type="http://schemas.openxmlformats.org/officeDocument/2006/relationships/styles" Target="styles.xml"/><Relationship Id="rId16" Type="http://schemas.openxmlformats.org/officeDocument/2006/relationships/hyperlink" Target="https://nisse.ru/articles/details.php?ELEMENT_ID=135274" TargetMode="External"/><Relationship Id="rId20" Type="http://schemas.openxmlformats.org/officeDocument/2006/relationships/hyperlink" Target="https://rutube.ru/channel/25064247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nisse.ru/eng/" TargetMode="External"/><Relationship Id="rId11" Type="http://schemas.openxmlformats.org/officeDocument/2006/relationships/hyperlink" Target="https://nisse.ru/articles/details.php?ELEMENT_ID=135263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nisse.ru" TargetMode="External"/><Relationship Id="rId15" Type="http://schemas.openxmlformats.org/officeDocument/2006/relationships/hyperlink" Target="https://nisse.ru/articles/details.php?ELEMENT_ID=135273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nisse.ru/articles/details.php?ELEMENT_ID=135275" TargetMode="External"/><Relationship Id="rId19" Type="http://schemas.openxmlformats.org/officeDocument/2006/relationships/hyperlink" Target="http://www.youtube.com/channel/UCuillr65ae1BFr5t50ZsIW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isse.ru/articles/details.php?ELEMENT_ID=135267" TargetMode="External"/><Relationship Id="rId14" Type="http://schemas.openxmlformats.org/officeDocument/2006/relationships/hyperlink" Target="https://nisse.ru/articles/details.php?ELEMENT_ID=135270" TargetMode="External"/><Relationship Id="rId22" Type="http://schemas.openxmlformats.org/officeDocument/2006/relationships/hyperlink" Target="https://t.me/vladimirbue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604</Words>
  <Characters>3449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smirnov_s</dc:creator>
  <cp:lastModifiedBy>Сергей Смирнов</cp:lastModifiedBy>
  <cp:revision>4</cp:revision>
  <dcterms:created xsi:type="dcterms:W3CDTF">2023-06-11T09:41:00Z</dcterms:created>
  <dcterms:modified xsi:type="dcterms:W3CDTF">2023-06-11T09:56:00Z</dcterms:modified>
</cp:coreProperties>
</file>